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center"/>
        <w:rPr>
          <w:rFonts w:ascii="Calibri" w:eastAsia="Times New Roman" w:hAnsi="Calibri" w:cs="Times New Roman"/>
          <w:color w:val="000000"/>
          <w:sz w:val="16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Планирование воспитательно-образовательного процесса в детском саду в контексте введения ФГОС </w:t>
      </w:r>
      <w:proofErr w:type="gramStart"/>
      <w:r w:rsidRPr="005E05B8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</w:t>
      </w:r>
      <w:proofErr w:type="gramEnd"/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center"/>
        <w:rPr>
          <w:rFonts w:ascii="Calibri" w:eastAsia="Times New Roman" w:hAnsi="Calibri" w:cs="Times New Roman"/>
          <w:color w:val="000000"/>
          <w:sz w:val="16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Документация воспитателя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8"/>
        </w:rPr>
        <w:t xml:space="preserve">                  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 деятельность воспитателя, педагога всегда регламентируется </w:t>
      </w: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законодательными и нормативно-правовыми документами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 </w:t>
      </w: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внутренними локальными актами учреждений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 в соответствии с их видом и типом:</w:t>
      </w:r>
    </w:p>
    <w:p w:rsidR="005E05B8" w:rsidRPr="005E05B8" w:rsidRDefault="005E05B8" w:rsidP="005E05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29 декабря 2012 года N 273-ФЗ «Об образовании в Российской Федерации»;</w:t>
      </w:r>
    </w:p>
    <w:p w:rsidR="005E05B8" w:rsidRPr="005E05B8" w:rsidRDefault="005E05B8" w:rsidP="005E05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Конвенцией о защите прав человека и основных свобод;</w:t>
      </w:r>
    </w:p>
    <w:p w:rsidR="005E05B8" w:rsidRPr="005E05B8" w:rsidRDefault="005E05B8" w:rsidP="005E05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Конвенцией о правах ребенка;</w:t>
      </w:r>
    </w:p>
    <w:p w:rsidR="005E05B8" w:rsidRPr="005E05B8" w:rsidRDefault="005E05B8" w:rsidP="005E05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Конституцией РФ;</w:t>
      </w:r>
    </w:p>
    <w:p w:rsidR="005E05B8" w:rsidRPr="005E05B8" w:rsidRDefault="005E05B8" w:rsidP="005E05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Трудовым Кодексом РФ;</w:t>
      </w:r>
    </w:p>
    <w:p w:rsidR="005E05B8" w:rsidRPr="005E05B8" w:rsidRDefault="005E05B8" w:rsidP="005E05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Семейным кодексом;</w:t>
      </w:r>
      <w:r w:rsidRPr="005E05B8">
        <w:rPr>
          <w:rFonts w:ascii="Calibri" w:eastAsia="Times New Roman" w:hAnsi="Calibri" w:cs="Arial"/>
          <w:color w:val="000000"/>
        </w:rPr>
        <w:t> </w:t>
      </w:r>
    </w:p>
    <w:p w:rsidR="005E05B8" w:rsidRPr="005E05B8" w:rsidRDefault="005E05B8" w:rsidP="005E05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МО и науки РФ от 17 октября 2013г. № 1155 «Об утверждении федерального государственного образовательного стандарта дошкольного образования»;  </w:t>
      </w:r>
    </w:p>
    <w:p w:rsidR="005E05B8" w:rsidRPr="005E05B8" w:rsidRDefault="005E05B8" w:rsidP="005E05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rPr>
          <w:rFonts w:ascii="Calibri" w:eastAsia="Times New Roman" w:hAnsi="Calibri" w:cs="Arial"/>
          <w:color w:val="000000"/>
        </w:rPr>
      </w:pPr>
      <w:proofErr w:type="spell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2.4.1.3049-13  «Санитарно-эпидемиологические  требования  к   устройству, содержанию  и  организации  режима  работы  дошкольных    образовательных организаций»,  утвержденным  постановлением  Главного    государственного санитарного  врача  Российской  Федерации  от  15  мая       2013 г. N 26 (зарегистрировано Министерством  юстиции  Российской  Федерации  29  мая 2013 г., регистрационный N 28564);</w:t>
      </w:r>
    </w:p>
    <w:p w:rsidR="005E05B8" w:rsidRPr="005E05B8" w:rsidRDefault="005E05B8" w:rsidP="005E05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РФ от 30 августа 2013 г. № 1014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образования”;</w:t>
      </w:r>
    </w:p>
    <w:p w:rsidR="005E05B8" w:rsidRPr="005E05B8" w:rsidRDefault="005E05B8" w:rsidP="005E05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региональными нормативно-правовыми документами;</w:t>
      </w:r>
    </w:p>
    <w:p w:rsidR="005E05B8" w:rsidRPr="005E05B8" w:rsidRDefault="005E05B8" w:rsidP="005E05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нормативно-правовыми документами вышестоящих организаций;</w:t>
      </w:r>
    </w:p>
    <w:p w:rsidR="005E05B8" w:rsidRPr="005E05B8" w:rsidRDefault="005E05B8" w:rsidP="005E05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локальными актами ДОУ (уставом, коллективным договором, правилами внутреннего трудового распорядка, трудовым договором, должностной инструкцией).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правилами внутреннего трудового распорядка своевременно заполнять и аккуратно вести установленную документацию; четко планировать свою воспитательно-образовательную деятельность, держать администрацию в курсе своих планов, вести дневник наблюдений за детьми, соблюдать правила и режим ведения документации; уважать личность ребенка, изучать его индивидуальные особенности, знать его склонности и особенности, помогать ему в становлении и развитии личности.</w:t>
      </w:r>
      <w:proofErr w:type="gramEnd"/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приказу Министерства народного образования РСФСР от 20.09.88 № 41 «О документации детских дошкольных учреждений» в целях установления строгого порядка ведения документации в дошкольных учреждениях </w:t>
      </w: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установить следующую педагогическую документацию детских дошкольных учреждений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E05B8" w:rsidRPr="005E05B8" w:rsidRDefault="005E05B8" w:rsidP="005E05B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воспитателей — план воспитательно-образовательной работы с детьми на день или неделю по их усмотрению и ежедневного ведение табеля посещаемости детей.</w:t>
      </w:r>
    </w:p>
    <w:p w:rsidR="005E05B8" w:rsidRPr="005E05B8" w:rsidRDefault="005E05B8" w:rsidP="005E05B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старшего воспитателя – план работы с воспитателями на месяц или неделю.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Документацию воспитателя можно разделить </w:t>
      </w:r>
      <w:proofErr w:type="gramStart"/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обязательную и рекомендуемую.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Обязательная документация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 по организации воспитательно-образовательного процесса включает в себя: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1. календарный план воспитательно-образовательной работы,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2. табель посещаемости детей.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Практика доказывает необходимость упорядочения документации, которую ведет воспитатель ДОУ. Порядок в документации, умение быстро найти и проанализировать имеющиеся материалы помогут педагогу при подготовке к новому учебному году, аттестации сада и воспитателя.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Документация может быть систематизирована в следующих папках:</w:t>
      </w:r>
    </w:p>
    <w:p w:rsidR="005E05B8" w:rsidRPr="005E05B8" w:rsidRDefault="005E05B8" w:rsidP="005E05B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информационно-нормативная (01),</w:t>
      </w:r>
    </w:p>
    <w:p w:rsidR="005E05B8" w:rsidRPr="005E05B8" w:rsidRDefault="005E05B8" w:rsidP="005E05B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планирования и анализа (02),</w:t>
      </w:r>
    </w:p>
    <w:p w:rsidR="005E05B8" w:rsidRPr="005E05B8" w:rsidRDefault="005E05B8" w:rsidP="005E05B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воспитательно-образовательного процесса (03).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Рекомендуемая документация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 по организации воспитательно-образовательного процесса включает в себя: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1. Информационно-нормативную документацию воспитателя:</w:t>
      </w:r>
    </w:p>
    <w:p w:rsidR="005E05B8" w:rsidRPr="005E05B8" w:rsidRDefault="005E05B8" w:rsidP="005E05B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Служебные и должностные инструкции: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1.1. Должностная инструкция воспитателя дошкольных групп.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1.2. Инструкция по охране жизни и здоровья детей ДОУ.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1.3. Сезонные инструкции по технике безопасности работы на участке.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1.4. Инструкция по технике безопасности при организации занятий на физкультурной площадке.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2. Общие сведения о группе: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2.1. Список детей группы (с указанием даты рождения и даты поступления в ДОУ).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 Режимы группы (на холодный, теплый, каникулярный, щадящий, адаптационный периоды года).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 Расписание организованной образовательной деятельности (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дополнительных занятий в студиях и кружках).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2.4. Листки адаптации (для вновь поступивших детей).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2.5. Сведения о детях и их родителях (компенсационные и льготные выплаты).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2.6. Планирование взаимодействия с родителями воспитанников. Протоколы родительских собраний.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3. Методическое обеспечение воспитательно-образовательного процесса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3.1. Основные направления работы и годовые задачи МДОУ на текущий год.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 Перечень программ и педагогических технологий, используемых воспитателем (составляется вместе со старшим воспитателем).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 Рабочие программы педагогов.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3.4. Перспективное планирование по разделам программы.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3.5. Календарное планирование воспитательно-образовательного процесса.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3.6. Индивидуальные маршруты воспитанников. </w:t>
      </w:r>
      <w:proofErr w:type="spell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воспитанников. Материалы для диагностики по основным разделам программы.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Частые ошибки при планировании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планирования постоянно интересует педагогов-дошкольников. Ведь планирование педагогического процесса в группе — дело довольно сложное, требующее от воспитателя соответствующей подготовки, знания закономерностей психофизиологического развития детей, программы воспитания и обучения в детском саду, методов и приемов общения и воспитания.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Эффективность образовательного процесса в ДОО во многом зависит от качества его планирования. Попробуем разобраться, какие планы сегодня существуют, как бороться с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недостатками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осуществлении планирования и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все-таки план нужен сегодня дошкольной образовательной организации?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Прежде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определимся, что планирование — это «изучение будущего и набросок плана действия», центральное звено любой деятельности, оно включает постановку целей, разработку правил и последовательности действий, предвидение и прогнозирование результатов.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— основа содержания воспитательно-образовательной работы в ДОО.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Планирование позволяет устранить отрицательный эффект неопределенности, сосредоточить внимание на главных задачах, добиться экономичного функционирования и облегчить контроль. Планирование связано с предупреждением ошибок — с одной стороны, и с необходимостью использования всех возможностей — с другой.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— это условие целеустремленности и организованности труда воспитателя, защита от самотека, от плена мелких текущих дел, однобокости и пропуска каких-то существенных задач развития.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—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</w:t>
      </w:r>
      <w:proofErr w:type="spell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целеполагание</w:t>
      </w:r>
      <w:proofErr w:type="spell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. Планирование помогает воспитателю равномерно распределить программный материал в течение года, своевременно закрепить его, избежать перегрузки, спешки. План помогает заранее предусмотреть и обдумать методы, приемы, цель воспитания и обучения. Благодаря наличию плана воспитатель знает, что он сегодня будет делать и как, какие пособия и атрибуты будут использованы.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составленный план работы вносит ясность, предсказывает трудности, экономит время, повышает ответственность, облегчает работу. План — не просто отчетный документ, главное в нем — рабочая ценность, заблаговременный преднамеренный подбор содержания и форм предстоящей работы с детьми, четкие ориентиры в использовании служебного времени.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планирования образовательного процесса необходимо в современном детском саду.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— это не формальность, а необходимое условие успешной работы с детьми, в плане главное не схема, форма, а содержание. Необходимым условием успешного планирования является </w:t>
      </w: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твердое знание программы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. Но знание программы не является единственным условием успешного планирования. </w:t>
      </w: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 должен хорошо знать детей своей группы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, изучать каждого ребенка в динамике его развития.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 спланировать работу воспитателю помогут также методические пособия, рекомендации, полученные на педсовете, методическом объединении, курсах и прочее.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 условием является </w:t>
      </w: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совместное составление плана двумя воспитателями, работающими в одной возрастной группе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. Выполнение этого условия обеспечит единый подход к детям, единые требования к ним, повысит ответственность каждого воспитателя за выполнение плана и программы. У сменных воспитателей должен быть повседневный контакт в работе, постоянный обмен мнениями по результатам наблюдения за детьми: как они усваивают программный материал, как выполняют свои обязанности, каковы их навыки культурного поведения, черты характера, кто, как и с кем играет и прочее.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план составляется на основе годового и перспективного и дорабатывается с учетом наблюдений за детьми в группе и их оценки, а также обсуждений с другими воспитателями и бесед с родителями. Он пишется на каждый день или на неделю и включает различные виды деятельности на этапах ознакомления, освоения и закрепления, практического применения знаний. Планирование ведется на основе программы и, хотя не отрицает ведущей роли взрослого, во многом определяется интересами и потребностями детей, вытекает из ежедневных наблюдений всего персонала, текущего контроля, рождается в диалоге с родителями. Благодаря такому характеру планирования реализуется дифференцированный и индивидуальный подход к каждому ребенку.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годы педагогической практики сменилось много разных видов календарного планирования. 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Раньше все воспитатели писали план в тетради. На правой стороне тетради писался план, а на левой — учёт проделанной работы. Но менялось время, педагоги, образование, с которым приходили педагоги, и естественно менялись планы, модернизировались, упрощались в написании, привнося новые технологии (компьютер). Но привнося новое,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забылось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положительное, что было в старых планах, и</w:t>
      </w: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на сегодняшний день многие календарные планы стали схематичные, неконкретные, какие-то размытые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. Парой сам воспитатель не может разобраться, что же он сегодня проводит или упускает какой-то раздел, форму работы с детьми, сам об этом даже не подозревая. Ему легко заблудиться в море ежедневных проблем и упустить что-то очень важное для ребенка.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Приходя на аттестацию педагога первое, что просишь — это календарный план. Открывая план воспитателя, видно лицо педагога, его грамотность; умение анализировать, планировать. Его профессионализм: знание методик, возрастные и индивидуальные особенности детей группы. Есть ли контакт со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специалистами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прослеживается ли система планирования.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Существуют общие требования к календарному плану в разновозрастной группе детского сада.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 должно быть на каждую группу. Основное различие в планах разных возрастных групп — в программном материале, в методике ведения работы (количество и длительность занятий, приемы обучения и прочее).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любого планирования лежат следующие принципы:</w:t>
      </w:r>
    </w:p>
    <w:p w:rsidR="005E05B8" w:rsidRPr="005E05B8" w:rsidRDefault="005E05B8" w:rsidP="005E05B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конкретных педагогических условий, возрастного состава группы, уровня развития детей;</w:t>
      </w:r>
    </w:p>
    <w:p w:rsidR="005E05B8" w:rsidRPr="005E05B8" w:rsidRDefault="005E05B8" w:rsidP="005E05B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 процесса воспитания и обучения;</w:t>
      </w:r>
    </w:p>
    <w:p w:rsidR="005E05B8" w:rsidRPr="005E05B8" w:rsidRDefault="005E05B8" w:rsidP="005E05B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регулярность, последовательность, цикличность воспитательных воздействий.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аттестации дошкольных образовательных учреждений </w:t>
      </w: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выявлены наиболее встречаемые недостатки и ошибки в календарных планах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E05B8" w:rsidRPr="005E05B8" w:rsidRDefault="005E05B8" w:rsidP="005E05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случаи отсутствия у воспитателей планов работы, а ведь это основной документ воспитателя;</w:t>
      </w:r>
    </w:p>
    <w:p w:rsidR="005E05B8" w:rsidRPr="005E05B8" w:rsidRDefault="005E05B8" w:rsidP="005E05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вместо планов предоставлена циклограмма работы на месяц или на неделю;</w:t>
      </w:r>
    </w:p>
    <w:p w:rsidR="005E05B8" w:rsidRPr="005E05B8" w:rsidRDefault="005E05B8" w:rsidP="005E05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перегруженность (</w:t>
      </w:r>
      <w:proofErr w:type="spell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недогруженность</w:t>
      </w:r>
      <w:proofErr w:type="spell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) планов;</w:t>
      </w:r>
    </w:p>
    <w:p w:rsidR="005E05B8" w:rsidRPr="005E05B8" w:rsidRDefault="005E05B8" w:rsidP="005E05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дат;</w:t>
      </w:r>
    </w:p>
    <w:p w:rsidR="005E05B8" w:rsidRPr="005E05B8" w:rsidRDefault="005E05B8" w:rsidP="005E05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расписана организованная деятельность (занятия в детском саду), а про совместную и самостоятельную деятельность нет даже упоминания;</w:t>
      </w:r>
    </w:p>
    <w:p w:rsidR="005E05B8" w:rsidRPr="005E05B8" w:rsidRDefault="005E05B8" w:rsidP="005E05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взаимосвязи разных видов деятельности (игра—труд—обучение);</w:t>
      </w:r>
    </w:p>
    <w:p w:rsidR="005E05B8" w:rsidRPr="005E05B8" w:rsidRDefault="005E05B8" w:rsidP="005E05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пропуск или нерегулярность какого-либо раздела программы;</w:t>
      </w:r>
    </w:p>
    <w:p w:rsidR="005E05B8" w:rsidRPr="005E05B8" w:rsidRDefault="005E05B8" w:rsidP="005E05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календарные планы представлены в виде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перспективных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05B8" w:rsidRPr="005E05B8" w:rsidRDefault="005E05B8" w:rsidP="005E05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 указаний, в какие режимные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моменты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и кем проводится;</w:t>
      </w:r>
    </w:p>
    <w:p w:rsidR="005E05B8" w:rsidRPr="005E05B8" w:rsidRDefault="005E05B8" w:rsidP="005E05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нет сноски на литературу, страницу;</w:t>
      </w:r>
    </w:p>
    <w:p w:rsidR="005E05B8" w:rsidRPr="005E05B8" w:rsidRDefault="005E05B8" w:rsidP="005E05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прописывается индивидуальная работа с детьми.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По таким планам непонятно, кто, что и в какой день проводит, осуществлять контроль невозможно, системы планирования тоже нет. В общем, как ни крути, а планирование должно быть конкретным, чтобы было ясно, какой воспитатель в какую смену, что проводит. Чтобы воспитатели чувствовали ответственность за каждое мероприятие, которое они запланировали.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 разработки календарных планов</w:t>
      </w:r>
    </w:p>
    <w:p w:rsidR="005E05B8" w:rsidRPr="005E05B8" w:rsidRDefault="005E05B8" w:rsidP="005E05B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алгоритм — канва.</w:t>
      </w:r>
    </w:p>
    <w:p w:rsidR="005E05B8" w:rsidRPr="005E05B8" w:rsidRDefault="005E05B8" w:rsidP="005E05B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Начинать написание плана с режимных моментов: утро; день; вечер; минимум на две недели.</w:t>
      </w:r>
    </w:p>
    <w:p w:rsidR="005E05B8" w:rsidRPr="005E05B8" w:rsidRDefault="005E05B8" w:rsidP="005E05B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плана должно соответствовать эстетическим требованиям, так как это визитная карточка ДОО.</w:t>
      </w:r>
    </w:p>
    <w:p w:rsidR="005E05B8" w:rsidRPr="005E05B8" w:rsidRDefault="005E05B8" w:rsidP="005E05B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соотношение нагрузки детей: эмоциональной; интеллектуальной; физической.</w:t>
      </w:r>
    </w:p>
    <w:p w:rsidR="005E05B8" w:rsidRPr="005E05B8" w:rsidRDefault="005E05B8" w:rsidP="005E05B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степень усложнения материала (нельзя математику сочетать с занятиями физической культуры — очень высокий расход белка в организме при высокой интеллектуальной и физической деятельности).</w:t>
      </w:r>
    </w:p>
    <w:p w:rsidR="005E05B8" w:rsidRPr="005E05B8" w:rsidRDefault="005E05B8" w:rsidP="005E05B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программно-методическому обеспечению.</w:t>
      </w:r>
    </w:p>
    <w:p w:rsidR="005E05B8" w:rsidRPr="005E05B8" w:rsidRDefault="005E05B8" w:rsidP="005E05B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 все виды деятельности.</w:t>
      </w:r>
    </w:p>
    <w:p w:rsidR="005E05B8" w:rsidRPr="005E05B8" w:rsidRDefault="005E05B8" w:rsidP="005E05B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Прослеживать усложнение приемов, не только наглядных и словесных, но и таких, как коллективный поиск, беседа, развивающие игры.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Существуют следующие принципы планирования воспитательно-образовательной работы с детьми:</w:t>
      </w:r>
    </w:p>
    <w:p w:rsidR="005E05B8" w:rsidRPr="005E05B8" w:rsidRDefault="005E05B8" w:rsidP="005E05B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быть определен оптимальный вариант учебной нагрузки детей. Недопустима информационная перегрузка. Существуют четкие рамки содержания (стандарт).</w:t>
      </w:r>
    </w:p>
    <w:p w:rsidR="005E05B8" w:rsidRPr="005E05B8" w:rsidRDefault="005E05B8" w:rsidP="005E05B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быть учтены медико-гигиенические требования к последовательности, длительности, особенностям проведения различных режимных процессов.</w:t>
      </w:r>
    </w:p>
    <w:p w:rsidR="005E05B8" w:rsidRPr="005E05B8" w:rsidRDefault="005E05B8" w:rsidP="005E05B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Учтены местные региональные особенности (климат, природные условия).</w:t>
      </w:r>
    </w:p>
    <w:p w:rsidR="005E05B8" w:rsidRPr="005E05B8" w:rsidRDefault="005E05B8" w:rsidP="005E05B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Учтены время года и погодные условия.</w:t>
      </w:r>
    </w:p>
    <w:p w:rsidR="005E05B8" w:rsidRPr="005E05B8" w:rsidRDefault="005E05B8" w:rsidP="005E05B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Предусматривайте в плане чередования организованной и самостоятельной деятельности детей. Свободная деятельность должна составлять не менее 40% от объема регламентированной деятельности, в том числе на воздухе 3—4 часа в течение дня в зависимости от времени года. Обязательное выделение времени для свободной игры в детском саду.</w:t>
      </w:r>
    </w:p>
    <w:p w:rsidR="005E05B8" w:rsidRPr="005E05B8" w:rsidRDefault="005E05B8" w:rsidP="005E05B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изменения работоспособности детей в течение недели при планировании занятий и требований к их сочетаемости.</w:t>
      </w:r>
    </w:p>
    <w:p w:rsidR="005E05B8" w:rsidRPr="005E05B8" w:rsidRDefault="005E05B8" w:rsidP="005E05B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уровня развития детей. Использование результатов педагогической диагностики для оптимизации образовательного процесса, планирования индивидуальной работы с каждым ребенком.</w:t>
      </w:r>
    </w:p>
    <w:p w:rsidR="005E05B8" w:rsidRPr="005E05B8" w:rsidRDefault="005E05B8" w:rsidP="005E05B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Непременная взаимосвязь процесса воспитания, обучения и развития.</w:t>
      </w:r>
    </w:p>
    <w:p w:rsidR="005E05B8" w:rsidRPr="005E05B8" w:rsidRDefault="005E05B8" w:rsidP="005E05B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Регулярность, последовательность, повторность воспитательных воздействий.</w:t>
      </w:r>
    </w:p>
    <w:p w:rsidR="005E05B8" w:rsidRPr="005E05B8" w:rsidRDefault="005E05B8" w:rsidP="005E05B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элементов деятельности, способствующих эмоциональной разрядке, создающих у ребят радостное настроение, доставляющих им удовольствие. Учет эффектов «начала и конца» при распределении их в течение недели.</w:t>
      </w:r>
    </w:p>
    <w:p w:rsidR="005E05B8" w:rsidRPr="005E05B8" w:rsidRDefault="005E05B8" w:rsidP="005E05B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строится на основе интеграции усилий всех специалистов, работающих в группе с детьми. Необходимо учитывать рекомендации специалистов</w:t>
      </w:r>
    </w:p>
    <w:p w:rsidR="005E05B8" w:rsidRPr="005E05B8" w:rsidRDefault="005E05B8" w:rsidP="005E05B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Планируемая деятельность не навязывается детям искусственно, а обязательно соответствующим образом мотивируется. Дети должны испытывать потребность заняться чем-либо, захотеть понять, для чего им это надо.</w:t>
      </w:r>
    </w:p>
    <w:p w:rsidR="005E05B8" w:rsidRPr="005E05B8" w:rsidRDefault="005E05B8" w:rsidP="005E05B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предусмотреть разнообразие предлагаемой деятельности, чтобы способствовать максимально возможному раскрытию потенциала каждого малыша.</w:t>
      </w:r>
    </w:p>
    <w:p w:rsidR="005E05B8" w:rsidRPr="005E05B8" w:rsidRDefault="005E05B8" w:rsidP="005E05B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 планируемой педагогом деятельности с детьми должны просматриваться решаемые ДОО годовые задачи.</w:t>
      </w:r>
    </w:p>
    <w:p w:rsidR="005E05B8" w:rsidRPr="005E05B8" w:rsidRDefault="005E05B8" w:rsidP="005E05B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 быть прослежена работа с родителями.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Существует алгоритм составления календарного плана воспитателя дошкольного образовательного учреждения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 Титульный лист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 Задачи ДОО на год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 Задачи комплексно-тематического планирования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 Перечень нормативно-правовой документации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 Перечень программ, методик и технологий, используемых воспитателем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 Список детей группы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 Размещение детей по столам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8. Режим дня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9. Расписание организованной образовательной деятельности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10. Образовательная деятельность в ходе режимных моментов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11. Самостоятельная деятельность детей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12. Комплексы утренней гимнастики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13. Комплексы гимнастики после сна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14. Взаимодействие с родителями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15. Работа по преобразованию развивающей предметно-пространственной среды группы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16. Рекомендации специалистов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17. Непосредственное планирование на каждый день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 работы дошкольного учреждения во многом зависит от системы планирования.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общих основных принципов планирования и опираясь на методические рекомендации «Дошкольное образование: ориентиры и требования», основой планирования работы в группах является реализуемая комплексная программа, в которой задачи и содержание работы воспитателя можно представить в двух разделах:</w:t>
      </w:r>
    </w:p>
    <w:p w:rsidR="005E05B8" w:rsidRPr="005E05B8" w:rsidRDefault="005E05B8" w:rsidP="005E05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жизни и воспитание детей»,</w:t>
      </w:r>
    </w:p>
    <w:p w:rsidR="005E05B8" w:rsidRPr="005E05B8" w:rsidRDefault="005E05B8" w:rsidP="005E05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«Обучение на занятиях».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То есть планирование должно отражать три стороны педагогической работы:</w:t>
      </w:r>
    </w:p>
    <w:p w:rsidR="005E05B8" w:rsidRPr="005E05B8" w:rsidRDefault="005E05B8" w:rsidP="005E05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Организованное обучение (система фронтальных или подгрупповых занятий в соответствии с программой и сеткой занятий).</w:t>
      </w:r>
    </w:p>
    <w:p w:rsidR="005E05B8" w:rsidRPr="005E05B8" w:rsidRDefault="005E05B8" w:rsidP="005E05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деятельность взрослых и детей.</w:t>
      </w:r>
    </w:p>
    <w:p w:rsidR="005E05B8" w:rsidRPr="005E05B8" w:rsidRDefault="005E05B8" w:rsidP="005E05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самостоятельной деятельности детей.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разделов плана воспитательно-образовательного процесса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Рассмотрим их более подробно некоторые разделы планирования.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Взаимодействие с родителями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работы с родителями планируется на месяц или неделю. Следует указать, в какие дни и что будет сделано каждым воспитателем группы, и какие </w:t>
      </w:r>
      <w:proofErr w:type="spell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общесадовские</w:t>
      </w:r>
      <w:proofErr w:type="spell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 будут проведены. Причем писать надо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те мероприятия, которые проводятся воспитателем, но и специалистами, работающими на этой группе. Вне зависимости от того, кто проводит занятия, организатором его будет в любом случае воспитатель.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может быть расписана в различных формах проведения:</w:t>
      </w:r>
    </w:p>
    <w:p w:rsidR="005E05B8" w:rsidRPr="005E05B8" w:rsidRDefault="005E05B8" w:rsidP="005E05B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родительские собрания,</w:t>
      </w:r>
    </w:p>
    <w:p w:rsidR="005E05B8" w:rsidRPr="005E05B8" w:rsidRDefault="005E05B8" w:rsidP="005E05B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(индивидуальные, групповые),</w:t>
      </w:r>
    </w:p>
    <w:p w:rsidR="005E05B8" w:rsidRPr="005E05B8" w:rsidRDefault="005E05B8" w:rsidP="005E05B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семинары-практикумы,</w:t>
      </w:r>
    </w:p>
    <w:p w:rsidR="005E05B8" w:rsidRPr="005E05B8" w:rsidRDefault="005E05B8" w:rsidP="005E05B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выставки,</w:t>
      </w:r>
    </w:p>
    <w:p w:rsidR="005E05B8" w:rsidRPr="005E05B8" w:rsidRDefault="005E05B8" w:rsidP="005E05B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эпизодические беседы с родителями,</w:t>
      </w:r>
    </w:p>
    <w:p w:rsidR="005E05B8" w:rsidRPr="005E05B8" w:rsidRDefault="005E05B8" w:rsidP="005E05B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клубы по интересам,</w:t>
      </w:r>
    </w:p>
    <w:p w:rsidR="005E05B8" w:rsidRPr="005E05B8" w:rsidRDefault="005E05B8" w:rsidP="005E05B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совместные праздники,</w:t>
      </w:r>
    </w:p>
    <w:p w:rsidR="005E05B8" w:rsidRPr="005E05B8" w:rsidRDefault="005E05B8" w:rsidP="005E05B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развлечения и досуги,</w:t>
      </w:r>
    </w:p>
    <w:p w:rsidR="005E05B8" w:rsidRPr="005E05B8" w:rsidRDefault="005E05B8" w:rsidP="005E05B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анкетирование,</w:t>
      </w:r>
    </w:p>
    <w:p w:rsidR="005E05B8" w:rsidRPr="005E05B8" w:rsidRDefault="005E05B8" w:rsidP="005E05B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родительские посиделки,</w:t>
      </w:r>
    </w:p>
    <w:p w:rsidR="005E05B8" w:rsidRPr="005E05B8" w:rsidRDefault="005E05B8" w:rsidP="005E05B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экскурсии,</w:t>
      </w:r>
    </w:p>
    <w:p w:rsidR="005E05B8" w:rsidRPr="005E05B8" w:rsidRDefault="005E05B8" w:rsidP="005E05B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туристические походы,</w:t>
      </w:r>
    </w:p>
    <w:p w:rsidR="005E05B8" w:rsidRPr="005E05B8" w:rsidRDefault="005E05B8" w:rsidP="005E05B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родителей в общественной жизни группы и прочее.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мероприятий планировать, это каждый сам определит. Работа в детском саду с родителями должна планироваться в соответствии с годовыми задачами учреждения.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Расписание сетки занятий на неделю (согласно кол-ву занятий по программе и требованиям </w:t>
      </w:r>
      <w:proofErr w:type="spellStart"/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СанПинов</w:t>
      </w:r>
      <w:proofErr w:type="spellEnd"/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(2.4.1.1249-03)</w:t>
      </w:r>
      <w:proofErr w:type="gramEnd"/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группе детей ясельного возраста — 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 10 занятий, продолжительностью 8-10 минут. Допускается 1 занятие в первой половине дня, 1 занятие — во второй половине дня. Занятия проводятся в подгруппах по 5-6 человек.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младшей группе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11 занятий в неделю.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средней группе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12 занятий в неделю.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старшей группе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15 занятий в неделю.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 подготовительной группе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проводится 17 занятий в неделю, включая занятия по </w:t>
      </w:r>
      <w:proofErr w:type="spell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допобразованию</w:t>
      </w:r>
      <w:proofErr w:type="spell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физкультурно-оздоровительного цикла составляют 50 % общего времени занятий.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специально организованных занятий (с указанием дня и даты)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Занятие планируется в соответствии с сеткой.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написания занятия: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 Вид занятия. Тема. Цели. Способы и средства. Источник (с указанием автора и страницы).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Трудным для воспитателя разновозрастной группы, как показывает наблюдение практики, является отражение в плане необходимого для каждого возраста перечня и количества занятий в течение дня и недели, правильное их чередование. Трудности вызываются тем, что для детей разного возраста они различны. Поэтому стремление воспитателей смешанных групп точно соблюсти требования программы не всегда оказывается успешным.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 ряде случаев возникает необходимость нарушить установленный порядок, изменить существующие требования, приспособить их к конкретным условиям совместного воспитания в одной группе детей разного возраста, значительно отличающихся по своему опыту и возможностям в усвоении знаний и умений.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же сочетать общие требования к планированию и проведению занятий с особенностями работы в условиях разновозрастной группы?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возможно и целесообразно изменять, а в чем надо точно придерживаться программных требований?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планировании и организации занятий в разновозрастной группе педагогу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соблюдать перечень, состав занятий в неделю, установленный в программе для детей каждого года жизни. Это значит, что еженедельно со всеми возрастными подгруппами надо проводить занятия по всем разделам обучения (ознакомление детей с окружающим и развитие речи, развитие элементарных математических представлений, рисование, лепка, конструирование и аппликация, физкультурные и музыкальные занятия).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стремиться к реализации и других важных требований дошкольной педагогики: о соблюдении времени проведения занятий (утром или вечером), их последовательности в утреннее время (какое будет первым, какое вторым), о сочетании занятий по характеру умственной задачи и деятельности детей и др.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занятии используются физкультминутки (ФКМ) проводятся систематически в процессе занятий. Упражнения подбираются в зависимости от характера занятий и проводятся в игровой форме («считалки»).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 ФКМ можно использовать упражнения для плечевого пояса, наклоны, повороты туловища, подскоки, упражнения для кисти руки с шарами, массажными мячами.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совместной деятельности воспитателя с детьми</w:t>
      </w:r>
    </w:p>
    <w:p w:rsidR="005E05B8" w:rsidRPr="005E05B8" w:rsidRDefault="005E05B8" w:rsidP="005E05B8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Утренний отрезок времени. </w:t>
      </w:r>
    </w:p>
    <w:p w:rsidR="005E05B8" w:rsidRPr="005E05B8" w:rsidRDefault="005E05B8" w:rsidP="005E05B8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Прогулка.</w:t>
      </w:r>
    </w:p>
    <w:p w:rsidR="005E05B8" w:rsidRPr="005E05B8" w:rsidRDefault="005E05B8" w:rsidP="005E05B8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Вечерняя прогулка.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деятельность взрослых и детей предусматривает обязательную взаимосвязь с организованным обучением: именно в процессе данной деятельности взрослый готовит ребят к последующему усвоению ими знаний на занятиях. Кроме того, воспитатель наполняет эту деятельность тем содержанием, которое не удалось «отработать» на занятиях. Именно в процессе совместной деятельности взрослый работает над закреплением, уточнением, углублением представлений, понятий, умений.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блок самый насыщенный разнообразной деятельностью.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оптимизации планирования целесообразно иметь в группе собственные традиции (на каждый день или на неделю, месяц).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Перечислим основные «необходимости» каждого дня:</w:t>
      </w:r>
    </w:p>
    <w:p w:rsidR="005E05B8" w:rsidRPr="005E05B8" w:rsidRDefault="005E05B8" w:rsidP="005E05B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диалог с каждым ребенком;</w:t>
      </w:r>
    </w:p>
    <w:p w:rsidR="005E05B8" w:rsidRPr="005E05B8" w:rsidRDefault="005E05B8" w:rsidP="005E05B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двигательная деятельность (на улице, в группе);</w:t>
      </w:r>
    </w:p>
    <w:p w:rsidR="005E05B8" w:rsidRPr="005E05B8" w:rsidRDefault="005E05B8" w:rsidP="005E05B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или рассказывание;</w:t>
      </w:r>
    </w:p>
    <w:p w:rsidR="005E05B8" w:rsidRPr="005E05B8" w:rsidRDefault="005E05B8" w:rsidP="005E05B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дидактические упражнения, развивающие игры;</w:t>
      </w:r>
    </w:p>
    <w:p w:rsidR="005E05B8" w:rsidRPr="005E05B8" w:rsidRDefault="005E05B8" w:rsidP="005E05B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игры;</w:t>
      </w:r>
    </w:p>
    <w:p w:rsidR="005E05B8" w:rsidRPr="005E05B8" w:rsidRDefault="005E05B8" w:rsidP="005E05B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(в группе, на воздухе);</w:t>
      </w:r>
    </w:p>
    <w:p w:rsidR="005E05B8" w:rsidRPr="005E05B8" w:rsidRDefault="005E05B8" w:rsidP="005E05B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психогимнастика</w:t>
      </w:r>
      <w:proofErr w:type="spell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, упражнения на релаксацию, театр;</w:t>
      </w:r>
    </w:p>
    <w:p w:rsidR="005E05B8" w:rsidRPr="005E05B8" w:rsidRDefault="005E05B8" w:rsidP="005E05B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труд (различные виды);</w:t>
      </w:r>
    </w:p>
    <w:p w:rsidR="005E05B8" w:rsidRPr="005E05B8" w:rsidRDefault="005E05B8" w:rsidP="005E05B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художественно-продуктивная деятельность;</w:t>
      </w:r>
    </w:p>
    <w:p w:rsidR="005E05B8" w:rsidRPr="005E05B8" w:rsidRDefault="005E05B8" w:rsidP="005E05B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музыка;</w:t>
      </w:r>
    </w:p>
    <w:p w:rsidR="005E05B8" w:rsidRPr="005E05B8" w:rsidRDefault="005E05B8" w:rsidP="005E05B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познавательная пятиминутка.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 в группе могут возникнуть еще другие традиции.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Зная их перечень, педагог,</w:t>
      </w:r>
    </w:p>
    <w:p w:rsidR="005E05B8" w:rsidRPr="005E05B8" w:rsidRDefault="005E05B8" w:rsidP="005E05B8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во-первых, не упустит основных доминант в работе с ребятами,</w:t>
      </w:r>
    </w:p>
    <w:p w:rsidR="005E05B8" w:rsidRPr="005E05B8" w:rsidRDefault="005E05B8" w:rsidP="005E05B8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во-вторых, сможет планировать совместную деятельность достаточно кратко, указывая основное содержание.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педагог находится в партнерской позиции с ребенком.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Совместную деятельность взрослых и детей целесообразно (обязательно) расписывать согласно режимным отрезкам: утро, прогулка, вторая половина дня.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утреннего отрезка времени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запомнить, что утро — это спокойный режимный момент. Основная задача педагогической работы в утренний отрезок времени состоит в том, чтобы включить детей в общий ритм жизни детского сада, создать у них бодрое, жизнерадостное настроение. Здесь очень важно провести эмоционально-стимулирующую гимнастику. Работа проводится по подгруппам и индивидуально. Если говорить о фронтальной работе, это могут быть хороводы и спокойные виды деятельности.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Утренний прием — наиболее благоприятное время для индивидуального общения воспитателя с каждым ребенком. В эти часы успешно ведется индивидуальная работа с детьми по различным видам деятельности. Отличительной особенностью ее является непринужденность, опора на интерес и любознательность ребенка, на занимательность формы и содержания проводимых мероприятий. Это работа по исправлению и воспитанию у детей правильного звукопроизношения, по развитию устной речи и выработке правильной интонации, по физическому воспитанию (стимулирование двигательной активности). При планировании индивидуальной работы с детьми, воспитатель указывает конкретно имена тех воспитанников, с кем будет производиться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прописывает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содержанию утренний отрезок времени включает:</w:t>
      </w:r>
    </w:p>
    <w:p w:rsidR="005E05B8" w:rsidRPr="005E05B8" w:rsidRDefault="005E05B8" w:rsidP="005E05B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игровую деятельность,</w:t>
      </w:r>
    </w:p>
    <w:p w:rsidR="005E05B8" w:rsidRPr="005E05B8" w:rsidRDefault="005E05B8" w:rsidP="005E05B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с детьми,</w:t>
      </w:r>
    </w:p>
    <w:p w:rsidR="005E05B8" w:rsidRPr="005E05B8" w:rsidRDefault="005E05B8" w:rsidP="005E05B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рассматривание предметов и иллюстраций,</w:t>
      </w:r>
    </w:p>
    <w:p w:rsidR="005E05B8" w:rsidRPr="005E05B8" w:rsidRDefault="005E05B8" w:rsidP="005E05B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короткие наблюдения в природе и явлений общественной жизни.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планировать на утро </w:t>
      </w: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короткие беседы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 с группой ребят или отдельными детьми на заранее намеченные темы и темы, возникшие по инициативе детей. Так, в календарных планах младшей и средней групп воспитатель намечает коротенькие беседы с детьми о близких людях и доступных предметах и явлениях окружающего мира: о маме, папе и бабушке, о младших братьях и сестрах, об игрушках, книгах, объектах природы и многом другом. Часто такие беседы сопровождаются рассматриванием иллюстраций. В календарных планах старшей группы намечаются, кроме указанных выше, беседы с рассматриванием иллюстраций и без них по более сложной тематике: о временах года, о домашних и диких животных, о жизни родного города.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Намечая конкретные мероприятия, важно учитывать характер предстоящих занятий.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занятия будут спокойного характера, требующие умственной активности и усидчивости детей, как, например, занятия по формированию элементарных математических представлений, разучивание стихотворения, пересказ, на утро планируется деятельность 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детей, вызывающая их физическую активность, и, наоборот, если занятия предполагают большую подвижность, детей (физкультурные, музыкальные), то утренняя деятельность должна быть более спокойной.</w:t>
      </w:r>
      <w:proofErr w:type="gramEnd"/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видов деятельности в утренние часы:</w:t>
      </w:r>
    </w:p>
    <w:p w:rsidR="005E05B8" w:rsidRPr="005E05B8" w:rsidRDefault="005E05B8" w:rsidP="005E05B8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 младшей и средней — 3-4 вида,</w:t>
      </w:r>
    </w:p>
    <w:p w:rsidR="005E05B8" w:rsidRPr="005E05B8" w:rsidRDefault="005E05B8" w:rsidP="005E05B8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старшей подготовительной группе — 4-6 видов в зависимости от детей группы.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сам определяет, сколько должно быть видов деятельности опираясь на примерные каноны.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прогулки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 режиме дня каждой возрастной группы предусмотрено проведение двух прогулок: утренней и вечерней (не считая утреннего приема детей на воздухе).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прогулки в первую половину дня — восстановить силы после занятий, получить максимальный положительный заряд.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Прогулка должна дать разрядку ребенку, снять напряжение после занятий и создать у него жизнерадостное настроение, что в свою очередь обеспечивает соответствующий тонус для успешного физического и психического развития ребенка в иных условиях и видах деятельности.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 о планировании прогулки нужно помнить о том, что есть </w:t>
      </w: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общепринятая структура прогулки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05B8" w:rsidRPr="005E05B8" w:rsidRDefault="005E05B8" w:rsidP="005E05B8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перед прогулкой было физкультурное или музыкальное занятие, то прогулка начнется с наблюдения.</w:t>
      </w:r>
    </w:p>
    <w:p w:rsidR="005E05B8" w:rsidRPr="005E05B8" w:rsidRDefault="005E05B8" w:rsidP="005E05B8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же были спокойные виды деятельности, то прогулка начнется с подвижной деятельности.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Наблюдения.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 Следует обратить внимание на планирование наблюдений, учитывая огромное значение ознакомления дошкольников именно с натуральными предметами в процессе непосредственного их восприятия. Этот вид детской деятельности на прогулках в первой половине дня планируется ежедневно. В старших группах, где особенно широкая программа ознакомления с общественно-бытовыми явлениями, можно планировать и по два наблюдения, одно из которых будет частью комплексного занятия и займет 10—15 минут (например, рассматривание почтовых, школьных принадлежностей и прочее).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Наблюдения должны планироваться в соответствии с погодными условиями и временными отрезками: зима, весна, лето, осень. Наблюдения могут планироваться как кратковременные, так и длительные. В процессе наблюдений, проводимых как по инициативе взрослых, так и по желанию детей, развиваются: эстетическое восприятие, умственная активность, формируется интерес к окружающему, к познавательной деятельности. Таким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процессе наблюдений ребенок развивается всесторонне.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планировании содержания воспитательной работы на прогулке воспитатель предусматривает равномерное чередование спокойной и двигательной деятельности детей, правильное распределение физической нагрузки в течение всей прогулки, придерживаясь следующей примерной структуры:</w:t>
      </w:r>
    </w:p>
    <w:p w:rsidR="005E05B8" w:rsidRPr="005E05B8" w:rsidRDefault="005E05B8" w:rsidP="005E05B8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спокойная, самостоятельная деятельность детей (игры, наблюдения);</w:t>
      </w:r>
    </w:p>
    <w:p w:rsidR="005E05B8" w:rsidRPr="005E05B8" w:rsidRDefault="005E05B8" w:rsidP="005E05B8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подвижные игры с элементами спорта, спортивными развлечениями;</w:t>
      </w:r>
    </w:p>
    <w:p w:rsidR="005E05B8" w:rsidRPr="005E05B8" w:rsidRDefault="005E05B8" w:rsidP="005E05B8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трудовая деятельность детей.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воспитателю следует обратить на обеспечение активной, содержательной, разнообразной и интересной для детей деятельности: игры, труда, наблюдений, в процессе которых формируется детский коллектив, усваиваются и воспитываются положительные навыки поведения, накапливаются представления детей об окружающей природе и общественной жизни. Планирование работы по развитию движений на прогулке должно способствовать закреплению, совершенствованию игр и физических упражнений, повышать двигательную активность детей. При этом важно правильно выбирать время для проведения игр и упражнений.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Нельзя допускать, чтобы организованная двигательная деятельность проводилась за счёт времени самостоятельной деятельности детей.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подвижной деятельности составляет 60-70% от общей продолжительности прогулки, при этом не должна ущемляться самостоятельная деятельность детей.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Подвижные игры.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 Важное место в прогулке занимает подвижная игра, в которой принимают участие все дети группы. С этой целью воспитатель вызывает у детей интерес к игре, делает ее увлекательной. Только непринужденное активное участие детей в игре создает у них радостное настроение и обеспечивает ее педагогический эффект.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подвижных игр — от одной до четырех. При подборе подвижных игры необходимо обращать внимание на вид основных движений. В теплое время года должно даваться больше подвижных игр с метанием, ползанием, лазанием. В холодное время – с бегом, метанием, прыжками.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и проводит игру воспитатель, который не только руководит, но и участвует в игре, беря на себя наиболее ответственную роль. Продолжительность одной игры составляет 7-15 минут (в зависимости от возраста детей и состояния здоровья).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Важно, чтобы в подвижных играх принимали участие все воспитанники группы. С этой целью на прогулке планируются только знакомые детям игры. С новыми играми дети знакомятся на физкультурных занятиях.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помогают решать важные задачи воспитания, обучения детей, умения слушать, быть внимательным, правильно управлять своими движениями, привыкать к дисциплине и сознательному отношению к занятиям.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Использование подвижных игр требует соблюдения следующих методических принципов:</w:t>
      </w:r>
    </w:p>
    <w:p w:rsidR="005E05B8" w:rsidRPr="005E05B8" w:rsidRDefault="005E05B8" w:rsidP="005E05B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возрастных особенностей детей: чем старше дети, тем сложнее становятся игры, тем большее значение имеет сюжетный, ролевой рисунок, постепенно усложняются правила, значительнее становится роль личной инициативы.</w:t>
      </w:r>
    </w:p>
    <w:p w:rsidR="005E05B8" w:rsidRPr="005E05B8" w:rsidRDefault="005E05B8" w:rsidP="005E05B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игр в соответствии с лечебно-педагогическими, лечебными и воспитательными задачами.</w:t>
      </w:r>
    </w:p>
    <w:p w:rsidR="005E05B8" w:rsidRPr="005E05B8" w:rsidRDefault="005E05B8" w:rsidP="005E05B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физиологических закономерностей адаптации к нагрузкам.</w:t>
      </w:r>
    </w:p>
    <w:p w:rsidR="005E05B8" w:rsidRPr="005E05B8" w:rsidRDefault="005E05B8" w:rsidP="005E05B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Четкое объяснение правил игры и распределение ролей.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подборе подвижных игр и элементов соревнования необходимо учитывать индивидуальные особенности физического развития и здоровья детей. Игры, являясь специфическим видом деятельности ребенка, широко используются в лечебной физкультуре для решения поставленных лечебных задач.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Напомню, что выбор времени проведения и упражнений на прогулке зависит от предшествующей работы в группе.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физкультурное или музыкальное занятие проводилось в первой половине дня, то желательно организовывать игры и упражнения в середине или конце прогулки, а в самом её начале предоставить детям возможность самостоятельно поиграть, поупражняться с разнообразными пособиями.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 остальные дни целесообразно организовать двигательную деятельность детей в начале прогулки, что позволит обогатить содержание их самостоятельной деятельности.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 дни проведения физкультурных занятий с детьми организуется одна подвижная игра и какое-либо физическое упражнение (спортивное упражнение или упражнение в основном виде движения). В другие дни, когда занятие не проводится, планируется подвижная игра, спортивное упражнение и упражнение в основном виде движения (прыжки, лазание, метание, бросание и ловля мяча и другие).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упражнений, основных видов движений следует использовать разные способы организации (фронтальный, подгрупповой, индивидуальный). Наиболее целесообразным является </w:t>
      </w: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смешанное использование разных способов организации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Упражнения детей в основных видах движений желательно организовывать по подгруппам, в зависимости от степени подвижности детей. На прогулке должны планироваться подвижные игры и игровые упражнения разной степени интенсивности. В течение месяца может быть проведено 15-20 подвижных игр (включая игры эстафеты), при этом разучено 3-4 новые игры. Напомню, общая длительность игры составляет 7-10 минут.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Элементарная трудовая деятельность.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 Она может быть двух видов:</w:t>
      </w:r>
    </w:p>
    <w:p w:rsidR="005E05B8" w:rsidRPr="005E05B8" w:rsidRDefault="005E05B8" w:rsidP="005E05B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Хозяйственно-бытовой труд: дети вместе с педагогом, друзьями наводят порядок на участке, в игровых уголках и шкафчиках.</w:t>
      </w:r>
    </w:p>
    <w:p w:rsidR="005E05B8" w:rsidRPr="005E05B8" w:rsidRDefault="005E05B8" w:rsidP="005E05B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Труд на природе: дети работают в цветнике, на клумбе, в огороде.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организации трудовой деятельности могут быть как фронтальные, так и подгрупповые.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Планируя объем и содержание трудовой деятельности, воспитатель наряду с обучением детей некоторым практическим навыкам работы в природе должен предусмотреть знакомство их с растениями, животными, правилами ухода за ними, продумать способы организации детей в этой деятельности, последовательность работы, приемы, способствующие воспитанию у них чувства удовлетворения от выполненной работы, ответственности за общее дело.</w:t>
      </w:r>
      <w:proofErr w:type="gramEnd"/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Существует четыре вида прогулки:</w:t>
      </w:r>
    </w:p>
    <w:p w:rsidR="005E05B8" w:rsidRPr="005E05B8" w:rsidRDefault="005E05B8" w:rsidP="005E05B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Типовая: максимально свободная деятельность детей (максимум атрибутов).</w:t>
      </w:r>
    </w:p>
    <w:p w:rsidR="005E05B8" w:rsidRPr="005E05B8" w:rsidRDefault="005E05B8" w:rsidP="005E05B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Комбинированная, состоящая из двух частей: первая часть — целевая прогулка; вторая часть — свободная деятельность детей.</w:t>
      </w:r>
    </w:p>
    <w:p w:rsidR="005E05B8" w:rsidRPr="005E05B8" w:rsidRDefault="005E05B8" w:rsidP="005E05B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Прогулка-экскурсия, прогулка-поход.</w:t>
      </w:r>
    </w:p>
    <w:p w:rsidR="005E05B8" w:rsidRPr="005E05B8" w:rsidRDefault="005E05B8" w:rsidP="005E05B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Спортивная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(соревнования, эстафеты).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второй половины дня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вечерних прогулок должно планироваться с учетом всей предшествующей деятельности детей.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Планируются наблюдения, игры, труд, физические упражнения и подвижные игры. Однако необходимо иметь в виду, что вечером </w:t>
      </w: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следует проводить игры большой подвижности, возбуждающие нервную систему детей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место в этом отрезке времени занимает разнообразная игровая деятельность детей.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дневного сна хорошо планировать и трудовую деятельность детей:</w:t>
      </w:r>
    </w:p>
    <w:p w:rsidR="005E05B8" w:rsidRPr="005E05B8" w:rsidRDefault="005E05B8" w:rsidP="005E05B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уборку групповой комнаты;</w:t>
      </w:r>
    </w:p>
    <w:p w:rsidR="005E05B8" w:rsidRPr="005E05B8" w:rsidRDefault="005E05B8" w:rsidP="005E05B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 книг, пособий, настольно-печатных игр;</w:t>
      </w:r>
    </w:p>
    <w:p w:rsidR="005E05B8" w:rsidRPr="005E05B8" w:rsidRDefault="005E05B8" w:rsidP="005E05B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стирку кукольного белья, носовых платков, лент;</w:t>
      </w:r>
    </w:p>
    <w:p w:rsidR="005E05B8" w:rsidRPr="005E05B8" w:rsidRDefault="005E05B8" w:rsidP="005E05B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игрушек-самоделок для своих игр и для игр малышей.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Рекомендуется также устраивать и различные зрелищные мероприятия, развлечения:</w:t>
      </w:r>
    </w:p>
    <w:p w:rsidR="005E05B8" w:rsidRPr="005E05B8" w:rsidRDefault="005E05B8" w:rsidP="005E05B8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кукольный, настольный, теневой театры;</w:t>
      </w:r>
    </w:p>
    <w:p w:rsidR="005E05B8" w:rsidRPr="005E05B8" w:rsidRDefault="005E05B8" w:rsidP="005E05B8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концерты;</w:t>
      </w:r>
    </w:p>
    <w:p w:rsidR="005E05B8" w:rsidRPr="005E05B8" w:rsidRDefault="005E05B8" w:rsidP="005E05B8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спортивные, музыкальные и литературные досуги;</w:t>
      </w:r>
    </w:p>
    <w:p w:rsidR="005E05B8" w:rsidRPr="005E05B8" w:rsidRDefault="005E05B8" w:rsidP="005E05B8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слушание аудиокассет и многое другое.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этот период времени может планироваться работа музыкально-эстетического цикла, работа по изобразительной деятельности, вечера развлечения. Для расширения кругозора детей можно планировать художественное чтение с продолжением, рассказывание сказок, просмотр репродукций картин классиков и современных художников.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Во вторую половину дня ежедневно проводится прогулка, в содержание которой входит подвижная игра, сюжетно-ролевые игры детей, трудовая деятельность.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Воспитатель создает условия для организации индивидуальной избирательной деятельности детей в соответствии с их интересами и запросами.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Активный отдых и семейный досуг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Активный отдых детей проводится при участии родителей, при этом используются разнообразные нетрадиционные формы отдыха:</w:t>
      </w:r>
    </w:p>
    <w:p w:rsidR="005E05B8" w:rsidRPr="005E05B8" w:rsidRDefault="005E05B8" w:rsidP="005E05B8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Физкультурно-оздоровительные праздники по программе «Оздоровление», проводятся 2 раза в год.</w:t>
      </w:r>
    </w:p>
    <w:p w:rsidR="005E05B8" w:rsidRPr="005E05B8" w:rsidRDefault="005E05B8" w:rsidP="005E05B8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здоровья», проводится 1 раз в квартал.</w:t>
      </w:r>
    </w:p>
    <w:p w:rsidR="005E05B8" w:rsidRPr="005E05B8" w:rsidRDefault="005E05B8" w:rsidP="005E05B8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«Неделя здоровья», проводится 1 раз в квартал.</w:t>
      </w:r>
    </w:p>
    <w:p w:rsidR="005E05B8" w:rsidRPr="005E05B8" w:rsidRDefault="005E05B8" w:rsidP="005E05B8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Минитуризм</w:t>
      </w:r>
      <w:proofErr w:type="spell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Существуют такие формы работы, которые можно запланировать и в первой половине дня, и во второй.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Рассмотрим их.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методы работы по основам безопасности жизнедеятельности. (Убережем, поможем, покажем, научим):</w:t>
      </w:r>
    </w:p>
    <w:p w:rsidR="005E05B8" w:rsidRPr="005E05B8" w:rsidRDefault="005E05B8" w:rsidP="005E05B8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Ознакомление с художественной литературой (рассказы, стихи, </w:t>
      </w:r>
      <w:proofErr w:type="spell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стихи-добавлялки</w:t>
      </w:r>
      <w:proofErr w:type="spell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, загадки, каламбуры, песенки).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подбирается литература, в которой в доступной форме идет знакомство с правилами безопасности жизнедеятельности. Детям читают сказки, в которых есть хотя бы один элемент грубого нарушения правил безопасности.</w:t>
      </w:r>
    </w:p>
    <w:p w:rsidR="005E05B8" w:rsidRPr="005E05B8" w:rsidRDefault="005E05B8" w:rsidP="005E05B8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Рифмованные правила поведения безопасности.</w:t>
      </w:r>
    </w:p>
    <w:p w:rsidR="005E05B8" w:rsidRPr="005E05B8" w:rsidRDefault="005E05B8" w:rsidP="005E05B8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Рассматривание картин, предметных и сюжетных картинок, альбомов, плакатов, иллюстраций, муляжей, макетов.</w:t>
      </w:r>
      <w:proofErr w:type="gramEnd"/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рассматривании картинок детям должна предоставляться возможность оценить поступок сверстника, изображенного на картинке; рассказать, как бы они поступили в данной ситуации.</w:t>
      </w:r>
    </w:p>
    <w:p w:rsidR="005E05B8" w:rsidRPr="005E05B8" w:rsidRDefault="005E05B8" w:rsidP="005E05B8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Экскурсии, целевые прогулки.</w:t>
      </w:r>
    </w:p>
    <w:p w:rsidR="005E05B8" w:rsidRPr="005E05B8" w:rsidRDefault="005E05B8" w:rsidP="005E05B8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Продуктивные виды детской деятельности — изготовление плакатов, макетов вместе с детьми.</w:t>
      </w:r>
    </w:p>
    <w:p w:rsidR="005E05B8" w:rsidRPr="005E05B8" w:rsidRDefault="005E05B8" w:rsidP="005E05B8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с детьми: по профилактике ложных вызовов, обсуждение опасных ситуаций (в старших группах).</w:t>
      </w:r>
    </w:p>
    <w:p w:rsidR="005E05B8" w:rsidRPr="005E05B8" w:rsidRDefault="005E05B8" w:rsidP="005E05B8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Тренинги (игровые).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проведенной деятельности дети учатся обращаться за помощью в случае необходимости, вызывать по телефону необходимую службу помощи, запоминают домашний адрес.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Ознакомление детей с художественной литературой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художественной литературы является одной из форм совместной партнерской деятельности взрослого с детьми, и эта форма не может быть продолжена детьми самостоятельно, перейти в их свободную деятельность, так как дети в большинстве своем не умеют свободно читать и зависят от партнера-взрослого. Это налагает особую ответственность на воспитателя в плане подбора художественных текстов для чтения.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художественных текстов должно быть ежедневным, чтобы войти в привычку, создать ритуал жизни группы. Время для чтения должно быть определено в распорядке дня. Продолжительность чтения составляет примерно 15-20 минут в старшей группе и 20-25 минут в подготовительной группе.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сам подбирает для детей художественные тексты, сам определяет последовательность их чтения, руководствуясь принципом чередования: большие и малые литературные формы. Большие художественные произведения следует читать несколько дней подряд (от 2 до 10-12 дней), так как дети должны иметь возможность «удержать» последовательность сюжетных событий. Ежемесячно воспитатель прочитывает детям 1-2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больших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произведения.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период между чтениями двух больших произведений используются короткие произведения (фольклорные и авторские сказки, стихи, реалистические рассказы).</w:t>
      </w:r>
    </w:p>
    <w:p w:rsidR="005E05B8" w:rsidRPr="005E05B8" w:rsidRDefault="005E05B8" w:rsidP="005E05B8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Художественные тексты для длительного чтения и их последовательность воспитатель может наметить на 2-3 месяца вперед с учетом интересов детей группы.</w:t>
      </w:r>
    </w:p>
    <w:p w:rsidR="005E05B8" w:rsidRPr="005E05B8" w:rsidRDefault="005E05B8" w:rsidP="005E05B8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Короткие художественные произведения для непродолжительного чтения подбираются на неделю — месяц.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подборе и планировании последовательности текстов воспитатель руководствуется происходящими событиями (сезон, праздники, памятные даты), тематическими циклами и направленностью актуальных интересов детей группы. Список корректируется педагогом с учетом возникающих в группе конфликтов и коллизий, решение которых может быть подсказано книгой.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младшей группе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воспитатель знакомит детей с народными песенками, стихами, народными сказками, сказками зарубежных и отечественных авторов.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средней группе 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знакомит детей с баснями, сказками про животных, которые</w:t>
      </w: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являются носителями определенных качеств, песенками и </w:t>
      </w:r>
      <w:proofErr w:type="spell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потешками</w:t>
      </w:r>
      <w:proofErr w:type="spell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произведениями о правилах поведения и культуре общения.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старшей группе 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знакомит детей с произведениями, которые отражают ситуативное поведение ребенка и показывают, как выйти из того или иного положения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работы по театрализованной деятельности:</w:t>
      </w:r>
    </w:p>
    <w:p w:rsidR="005E05B8" w:rsidRPr="005E05B8" w:rsidRDefault="005E05B8" w:rsidP="005E05B8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Театрализованная деятельность планируется в утренние и вечерние часы в нерегламентированное время.</w:t>
      </w:r>
    </w:p>
    <w:p w:rsidR="005E05B8" w:rsidRPr="005E05B8" w:rsidRDefault="005E05B8" w:rsidP="005E05B8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Театрализованная деятельность, может быть представлена частью занятия по разным видам деятельности</w:t>
      </w:r>
    </w:p>
    <w:p w:rsidR="005E05B8" w:rsidRPr="005E05B8" w:rsidRDefault="005E05B8" w:rsidP="005E05B8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Театрализованная деятельность, может быть запланирована как специальное занятие.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театрализованной деятельности:</w:t>
      </w:r>
    </w:p>
    <w:p w:rsidR="005E05B8" w:rsidRPr="005E05B8" w:rsidRDefault="005E05B8" w:rsidP="005E05B8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кукольных спектаклей и беседа по ним.</w:t>
      </w:r>
    </w:p>
    <w:p w:rsidR="005E05B8" w:rsidRPr="005E05B8" w:rsidRDefault="005E05B8" w:rsidP="005E05B8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Игры-драматизации: с пальчиками, с куклами бибабо, импровизации.</w:t>
      </w:r>
    </w:p>
    <w:p w:rsidR="005E05B8" w:rsidRPr="005E05B8" w:rsidRDefault="005E05B8" w:rsidP="005E05B8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разыгрывание разнообразных сказок и инсценировок.</w:t>
      </w:r>
    </w:p>
    <w:p w:rsidR="005E05B8" w:rsidRPr="005E05B8" w:rsidRDefault="005E05B8" w:rsidP="005E05B8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по формированию выразительности исполнения (вербальной и невербальной).</w:t>
      </w:r>
    </w:p>
    <w:p w:rsidR="005E05B8" w:rsidRPr="005E05B8" w:rsidRDefault="005E05B8" w:rsidP="005E05B8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Отдельные упражнения по этике.</w:t>
      </w:r>
    </w:p>
    <w:p w:rsidR="005E05B8" w:rsidRPr="005E05B8" w:rsidRDefault="005E05B8" w:rsidP="005E05B8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в целях социально-эмоционального развития детей.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 виды театрализованных игр с успехом используется в разновозрастной группе. Объединение детей на художественном материале, на совместных положительных эмоциях и общих переживаниях помогает решать, помимо общих задач, еще и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умение старших детей занять малыша, развлечь его, доставить ему радость и удовольствие.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 условиях разновозрастной группы, объединяющей детей с различным опытом развития, важно умело подобрать произведения, которые могут служить материалом для совместных игр-драматизаций и которые будут использованы только в подгруппах.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Познавательно-речевое развитие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познавательно-речевому развитию направлена на активизацию речи, речевого общения, речевого творчества, а также на закрепление, повторение речевого программного материала, и должна строиться на интересных формах и способах работы.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совместной деятельности детей и воспитателя:</w:t>
      </w:r>
    </w:p>
    <w:p w:rsidR="005E05B8" w:rsidRPr="005E05B8" w:rsidRDefault="005E05B8" w:rsidP="005E05B8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Целевые прогулки, передвижные выставки, экскурсии.</w:t>
      </w:r>
    </w:p>
    <w:p w:rsidR="005E05B8" w:rsidRPr="005E05B8" w:rsidRDefault="005E05B8" w:rsidP="005E05B8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игры, сопровождаемые литературным текстом или песней.</w:t>
      </w:r>
    </w:p>
    <w:p w:rsidR="005E05B8" w:rsidRPr="005E05B8" w:rsidRDefault="005E05B8" w:rsidP="005E05B8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 со звукоподражаниями.</w:t>
      </w:r>
    </w:p>
    <w:p w:rsidR="005E05B8" w:rsidRPr="005E05B8" w:rsidRDefault="005E05B8" w:rsidP="005E05B8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игры, способствующие развитию фонематического и слогового восприятия («Мяч в воздухе», «</w:t>
      </w:r>
      <w:proofErr w:type="spell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Ловишка</w:t>
      </w:r>
      <w:proofErr w:type="spell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круга», Найди себе пару», «Мяч в кругу»).</w:t>
      </w:r>
    </w:p>
    <w:p w:rsidR="005E05B8" w:rsidRPr="005E05B8" w:rsidRDefault="005E05B8" w:rsidP="005E05B8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Подвижные игры, направленные на формирование лексико-грамматической стороны речи («Земля, вода, огонь, воздух», «Прятки» и другие).</w:t>
      </w:r>
      <w:proofErr w:type="gramEnd"/>
    </w:p>
    <w:p w:rsidR="005E05B8" w:rsidRPr="005E05B8" w:rsidRDefault="005E05B8" w:rsidP="005E05B8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Беседы.</w:t>
      </w:r>
    </w:p>
    <w:p w:rsidR="005E05B8" w:rsidRPr="005E05B8" w:rsidRDefault="005E05B8" w:rsidP="005E05B8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Викторины, конкурсы с речевым материалом.</w:t>
      </w:r>
    </w:p>
    <w:p w:rsidR="005E05B8" w:rsidRPr="005E05B8" w:rsidRDefault="005E05B8" w:rsidP="005E05B8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с природным материалом.</w:t>
      </w:r>
    </w:p>
    <w:p w:rsidR="005E05B8" w:rsidRPr="005E05B8" w:rsidRDefault="005E05B8" w:rsidP="005E05B8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Продуктивные виды деятельности: рисунки, аппликации и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05B8" w:rsidRPr="005E05B8" w:rsidRDefault="005E05B8" w:rsidP="005E05B8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Игры-эксперименты (Например: тонет — не тонет, бьется — не бьется, катится — не катится).</w:t>
      </w:r>
      <w:proofErr w:type="gramEnd"/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Средства и формы обучения языку, направленные на развитие коммуникативной компетенции ребенка, включают в себя:</w:t>
      </w:r>
    </w:p>
    <w:p w:rsidR="005E05B8" w:rsidRPr="005E05B8" w:rsidRDefault="005E05B8" w:rsidP="005E05B8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речевые занятия.</w:t>
      </w:r>
    </w:p>
    <w:p w:rsidR="005E05B8" w:rsidRPr="005E05B8" w:rsidRDefault="005E05B8" w:rsidP="005E05B8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и упражнения с парным взаимодействием.</w:t>
      </w:r>
    </w:p>
    <w:p w:rsidR="005E05B8" w:rsidRPr="005E05B8" w:rsidRDefault="005E05B8" w:rsidP="005E05B8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с передачей по кругу мяча, картинок.</w:t>
      </w:r>
    </w:p>
    <w:p w:rsidR="005E05B8" w:rsidRPr="005E05B8" w:rsidRDefault="005E05B8" w:rsidP="005E05B8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«Живые слова», «Телефон».</w:t>
      </w:r>
    </w:p>
    <w:p w:rsidR="005E05B8" w:rsidRPr="005E05B8" w:rsidRDefault="005E05B8" w:rsidP="005E05B8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Игры-драматизации.</w:t>
      </w:r>
    </w:p>
    <w:p w:rsidR="005E05B8" w:rsidRPr="005E05B8" w:rsidRDefault="005E05B8" w:rsidP="005E05B8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с детьми.</w:t>
      </w:r>
    </w:p>
    <w:p w:rsidR="005E05B8" w:rsidRPr="005E05B8" w:rsidRDefault="005E05B8" w:rsidP="005E05B8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Народные игры.</w:t>
      </w:r>
    </w:p>
    <w:p w:rsidR="005E05B8" w:rsidRPr="005E05B8" w:rsidRDefault="005E05B8" w:rsidP="005E05B8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Сюжетно-ролевые игры.</w:t>
      </w:r>
    </w:p>
    <w:p w:rsidR="005E05B8" w:rsidRPr="005E05B8" w:rsidRDefault="005E05B8" w:rsidP="005E05B8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Этюды, импровизации.</w:t>
      </w:r>
    </w:p>
    <w:p w:rsidR="005E05B8" w:rsidRPr="005E05B8" w:rsidRDefault="005E05B8" w:rsidP="005E05B8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Наблюдения, прогулки, экскурсии.</w:t>
      </w:r>
    </w:p>
    <w:p w:rsidR="005E05B8" w:rsidRPr="005E05B8" w:rsidRDefault="005E05B8" w:rsidP="005E05B8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Рассматривание рисунков и фотографий.</w:t>
      </w:r>
    </w:p>
    <w:p w:rsidR="005E05B8" w:rsidRPr="005E05B8" w:rsidRDefault="005E05B8" w:rsidP="005E05B8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Свободное и тематическое рисование, лепку.</w:t>
      </w:r>
    </w:p>
    <w:p w:rsidR="005E05B8" w:rsidRPr="005E05B8" w:rsidRDefault="005E05B8" w:rsidP="005E05B8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художественных произведений.</w:t>
      </w:r>
    </w:p>
    <w:p w:rsidR="005E05B8" w:rsidRPr="005E05B8" w:rsidRDefault="005E05B8" w:rsidP="005E05B8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 педагога и рассказы детей.</w:t>
      </w:r>
    </w:p>
    <w:p w:rsidR="005E05B8" w:rsidRPr="005E05B8" w:rsidRDefault="005E05B8" w:rsidP="005E05B8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Сочинение историй.</w:t>
      </w:r>
    </w:p>
    <w:p w:rsidR="005E05B8" w:rsidRPr="005E05B8" w:rsidRDefault="005E05B8" w:rsidP="005E05B8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Мини-конкурсы, игры-соревнования.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самостоятельной деятельности детей кажется невозможным, однако взрослые могут непосредственно побуждать ее, создавая необходимые условия для ее возникновения и развития.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гимнасти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Утренняя гимнастика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ежедневно.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Планируя утреннюю гимнастику необходимо обратить внимание на правильное написание планирования. Его можно написать на карточке, а можно внести в план. Вне зависимости от этого, в планировании гимнастики должна быть выдержана структура:</w:t>
      </w:r>
    </w:p>
    <w:p w:rsidR="005E05B8" w:rsidRPr="005E05B8" w:rsidRDefault="005E05B8" w:rsidP="005E05B8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1 часть – вводная, в которой выполняются разнообразные виды ходьбы и бега,</w:t>
      </w:r>
    </w:p>
    <w:p w:rsidR="005E05B8" w:rsidRPr="005E05B8" w:rsidRDefault="005E05B8" w:rsidP="005E05B8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2 часть – средняя, включает в себя комплекс общеразвивающих упражнений с указанием И. п.,</w:t>
      </w:r>
    </w:p>
    <w:p w:rsidR="005E05B8" w:rsidRPr="005E05B8" w:rsidRDefault="005E05B8" w:rsidP="005E05B8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3 часть – заключительная.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 должна быть указана дозировка выполнения всех движений и упражнений.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Дыхательная гимнастика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3 раза в день. Лучше всего проводить перед приемом пищи, перед сном, после сна.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Пальчиковая гимнастика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2 раза в день. Лучше проводить во время занятий или в перерывах между ними.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Зрительная гимнастика 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занимает 3-5 минут и проводится в свободное время от занятий, минимум — 2 раза в день.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Артикуляционную гимнастику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 лучше проводить индивидуально или с подгруппой детей во второй половине дня. Артикуляционная гимнастика проводится ежедневно, начиная с младшей группы.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Гимнастика после сна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проводится ежедневно во второй половине дня в течение 5-7 минут с применением дыхательных упражнений, которые способствуют нормализации деятельности </w:t>
      </w:r>
      <w:proofErr w:type="spellStart"/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сердечно-сосудистой</w:t>
      </w:r>
      <w:proofErr w:type="spellEnd"/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системы, тренировке навыков правильного дыхания.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Существует также </w:t>
      </w: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сопряженная гимнастика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театр пальчика и языка. Такая гимнастика может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проводиться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начиная со средней группы со второго полугодия, когда у ребенка сформировались навыки артикуляционной и пальчиковой гимнастик. Эти упражнения выполняются в достаточно быстром темпе, в веселом настроении и со сменой поз.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Гимнастика мозга</w:t>
      </w: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направлена на координацию движений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мелкой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общей моторики, левого и правого полушария. Проводятся перекрестные движения, выполняются обеими руками сразу. Гимнастику мозга </w:t>
      </w:r>
      <w:proofErr w:type="gram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</w:t>
      </w:r>
      <w:proofErr w:type="gram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начиная со старшего дошкольного возраста. Длительность комплекса составляет 5-7 минут.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Режим двигательной и интеллектуальной нагрузки, включая мероприятия по безопасности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представляет собой наглядную модель того, как организована жизнь детей в течение недели. День «разбивается» на временные периоды (режимные отрезки) и указывается, что в этот период будут делать дети, в какой форме будет организована эта деятельность. План-график позволяет увидеть, не перегружен ли день, и скорректировать календарный план образовательной работы с детьми.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Практический материал:</w:t>
      </w:r>
    </w:p>
    <w:p w:rsidR="005E05B8" w:rsidRPr="005E05B8" w:rsidRDefault="005E05B8" w:rsidP="005E05B8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коррекционно-педагогической и социально-психологической работы с детьми.</w:t>
      </w:r>
    </w:p>
    <w:p w:rsidR="005E05B8" w:rsidRPr="005E05B8" w:rsidRDefault="005E05B8" w:rsidP="005E05B8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оздоровительно-воспитательной работы с детьми на летний период.</w:t>
      </w:r>
    </w:p>
    <w:p w:rsidR="005E05B8" w:rsidRPr="005E05B8" w:rsidRDefault="005E05B8" w:rsidP="005E05B8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-284" w:firstLine="284"/>
        <w:jc w:val="both"/>
        <w:rPr>
          <w:rFonts w:ascii="Calibri" w:eastAsia="Times New Roman" w:hAnsi="Calibri" w:cs="Arial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 и варианты режимов двигательной и интеллектуальной активности для детей от 2 до 7 лет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</w:p>
    <w:p w:rsidR="005E05B8" w:rsidRPr="005E05B8" w:rsidRDefault="005E05B8" w:rsidP="005E05B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</w:rPr>
      </w:pPr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Календарное планирование пишется на день, на неделю, на месяц. В планировании обязательно указывается дата, совместная деятельность согласно режимным отрезкам, учтены </w:t>
      </w:r>
      <w:proofErr w:type="spellStart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гендерные</w:t>
      </w:r>
      <w:proofErr w:type="spellEnd"/>
      <w:r w:rsidRPr="005E05B8">
        <w:rPr>
          <w:rFonts w:ascii="Times New Roman" w:eastAsia="Times New Roman" w:hAnsi="Times New Roman" w:cs="Times New Roman"/>
          <w:color w:val="000000"/>
          <w:sz w:val="24"/>
          <w:szCs w:val="24"/>
        </w:rPr>
        <w:t>, возрастные и индивидуальные особенности детей. В плане должно быть отражено разнообразие и содержательность видов детской деятельности.</w:t>
      </w:r>
    </w:p>
    <w:p w:rsidR="00201F9E" w:rsidRDefault="00201F9E" w:rsidP="005E05B8">
      <w:pPr>
        <w:ind w:left="-284" w:firstLine="284"/>
      </w:pPr>
    </w:p>
    <w:sectPr w:rsidR="0020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4F52"/>
    <w:multiLevelType w:val="multilevel"/>
    <w:tmpl w:val="7DF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C489D"/>
    <w:multiLevelType w:val="multilevel"/>
    <w:tmpl w:val="0604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41397"/>
    <w:multiLevelType w:val="multilevel"/>
    <w:tmpl w:val="696E1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01D5B"/>
    <w:multiLevelType w:val="multilevel"/>
    <w:tmpl w:val="E43E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AC6737"/>
    <w:multiLevelType w:val="multilevel"/>
    <w:tmpl w:val="ED1C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D77AA9"/>
    <w:multiLevelType w:val="multilevel"/>
    <w:tmpl w:val="E692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852753"/>
    <w:multiLevelType w:val="multilevel"/>
    <w:tmpl w:val="9B22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F1F20"/>
    <w:multiLevelType w:val="multilevel"/>
    <w:tmpl w:val="7B30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913B5D"/>
    <w:multiLevelType w:val="multilevel"/>
    <w:tmpl w:val="2FBE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E63A89"/>
    <w:multiLevelType w:val="multilevel"/>
    <w:tmpl w:val="D058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E055E"/>
    <w:multiLevelType w:val="multilevel"/>
    <w:tmpl w:val="3A4C0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B1782C"/>
    <w:multiLevelType w:val="multilevel"/>
    <w:tmpl w:val="09B8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BD2772"/>
    <w:multiLevelType w:val="multilevel"/>
    <w:tmpl w:val="E33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DA50F5"/>
    <w:multiLevelType w:val="multilevel"/>
    <w:tmpl w:val="1816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E31727"/>
    <w:multiLevelType w:val="multilevel"/>
    <w:tmpl w:val="E1CC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F2251D"/>
    <w:multiLevelType w:val="multilevel"/>
    <w:tmpl w:val="FAC2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753801"/>
    <w:multiLevelType w:val="multilevel"/>
    <w:tmpl w:val="87C86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E90545"/>
    <w:multiLevelType w:val="multilevel"/>
    <w:tmpl w:val="9154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F54472"/>
    <w:multiLevelType w:val="multilevel"/>
    <w:tmpl w:val="3C2E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24539C"/>
    <w:multiLevelType w:val="multilevel"/>
    <w:tmpl w:val="B0FA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053EFD"/>
    <w:multiLevelType w:val="multilevel"/>
    <w:tmpl w:val="4126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395B31"/>
    <w:multiLevelType w:val="multilevel"/>
    <w:tmpl w:val="79F6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AB22A2"/>
    <w:multiLevelType w:val="multilevel"/>
    <w:tmpl w:val="C7A4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DA2B57"/>
    <w:multiLevelType w:val="multilevel"/>
    <w:tmpl w:val="E260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640213"/>
    <w:multiLevelType w:val="multilevel"/>
    <w:tmpl w:val="B36E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470870"/>
    <w:multiLevelType w:val="multilevel"/>
    <w:tmpl w:val="CFA22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5E5C47"/>
    <w:multiLevelType w:val="multilevel"/>
    <w:tmpl w:val="BE88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FC3777"/>
    <w:multiLevelType w:val="multilevel"/>
    <w:tmpl w:val="FD02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80543A"/>
    <w:multiLevelType w:val="multilevel"/>
    <w:tmpl w:val="E220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D22447"/>
    <w:multiLevelType w:val="multilevel"/>
    <w:tmpl w:val="EA68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337A13"/>
    <w:multiLevelType w:val="multilevel"/>
    <w:tmpl w:val="F598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607BDD"/>
    <w:multiLevelType w:val="multilevel"/>
    <w:tmpl w:val="3F82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A25F11"/>
    <w:multiLevelType w:val="multilevel"/>
    <w:tmpl w:val="9AB4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DD4EAA"/>
    <w:multiLevelType w:val="multilevel"/>
    <w:tmpl w:val="0AB2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7502AF"/>
    <w:multiLevelType w:val="multilevel"/>
    <w:tmpl w:val="3416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6A75E3"/>
    <w:multiLevelType w:val="multilevel"/>
    <w:tmpl w:val="9BE8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F30447"/>
    <w:multiLevelType w:val="multilevel"/>
    <w:tmpl w:val="7746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6E6D77"/>
    <w:multiLevelType w:val="multilevel"/>
    <w:tmpl w:val="6F88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B3257F"/>
    <w:multiLevelType w:val="multilevel"/>
    <w:tmpl w:val="788E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F17460"/>
    <w:multiLevelType w:val="multilevel"/>
    <w:tmpl w:val="D172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BC75FC"/>
    <w:multiLevelType w:val="multilevel"/>
    <w:tmpl w:val="11D0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7"/>
  </w:num>
  <w:num w:numId="3">
    <w:abstractNumId w:val="34"/>
  </w:num>
  <w:num w:numId="4">
    <w:abstractNumId w:val="13"/>
  </w:num>
  <w:num w:numId="5">
    <w:abstractNumId w:val="9"/>
  </w:num>
  <w:num w:numId="6">
    <w:abstractNumId w:val="6"/>
  </w:num>
  <w:num w:numId="7">
    <w:abstractNumId w:val="18"/>
  </w:num>
  <w:num w:numId="8">
    <w:abstractNumId w:val="20"/>
  </w:num>
  <w:num w:numId="9">
    <w:abstractNumId w:val="10"/>
  </w:num>
  <w:num w:numId="10">
    <w:abstractNumId w:val="25"/>
  </w:num>
  <w:num w:numId="11">
    <w:abstractNumId w:val="37"/>
  </w:num>
  <w:num w:numId="12">
    <w:abstractNumId w:val="3"/>
  </w:num>
  <w:num w:numId="13">
    <w:abstractNumId w:val="21"/>
  </w:num>
  <w:num w:numId="14">
    <w:abstractNumId w:val="0"/>
  </w:num>
  <w:num w:numId="15">
    <w:abstractNumId w:val="23"/>
  </w:num>
  <w:num w:numId="16">
    <w:abstractNumId w:val="4"/>
  </w:num>
  <w:num w:numId="17">
    <w:abstractNumId w:val="11"/>
  </w:num>
  <w:num w:numId="18">
    <w:abstractNumId w:val="16"/>
  </w:num>
  <w:num w:numId="19">
    <w:abstractNumId w:val="31"/>
  </w:num>
  <w:num w:numId="20">
    <w:abstractNumId w:val="12"/>
  </w:num>
  <w:num w:numId="21">
    <w:abstractNumId w:val="26"/>
  </w:num>
  <w:num w:numId="22">
    <w:abstractNumId w:val="2"/>
  </w:num>
  <w:num w:numId="23">
    <w:abstractNumId w:val="7"/>
  </w:num>
  <w:num w:numId="24">
    <w:abstractNumId w:val="33"/>
  </w:num>
  <w:num w:numId="25">
    <w:abstractNumId w:val="28"/>
  </w:num>
  <w:num w:numId="26">
    <w:abstractNumId w:val="40"/>
  </w:num>
  <w:num w:numId="27">
    <w:abstractNumId w:val="5"/>
  </w:num>
  <w:num w:numId="28">
    <w:abstractNumId w:val="19"/>
  </w:num>
  <w:num w:numId="29">
    <w:abstractNumId w:val="30"/>
  </w:num>
  <w:num w:numId="30">
    <w:abstractNumId w:val="29"/>
  </w:num>
  <w:num w:numId="31">
    <w:abstractNumId w:val="22"/>
  </w:num>
  <w:num w:numId="32">
    <w:abstractNumId w:val="14"/>
  </w:num>
  <w:num w:numId="33">
    <w:abstractNumId w:val="35"/>
  </w:num>
  <w:num w:numId="34">
    <w:abstractNumId w:val="32"/>
  </w:num>
  <w:num w:numId="35">
    <w:abstractNumId w:val="27"/>
  </w:num>
  <w:num w:numId="36">
    <w:abstractNumId w:val="15"/>
  </w:num>
  <w:num w:numId="37">
    <w:abstractNumId w:val="8"/>
  </w:num>
  <w:num w:numId="38">
    <w:abstractNumId w:val="38"/>
  </w:num>
  <w:num w:numId="39">
    <w:abstractNumId w:val="39"/>
  </w:num>
  <w:num w:numId="40">
    <w:abstractNumId w:val="1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05B8"/>
    <w:rsid w:val="00201F9E"/>
    <w:rsid w:val="005E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E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E05B8"/>
  </w:style>
  <w:style w:type="paragraph" w:customStyle="1" w:styleId="c1">
    <w:name w:val="c1"/>
    <w:basedOn w:val="a"/>
    <w:rsid w:val="005E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5E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E05B8"/>
  </w:style>
  <w:style w:type="paragraph" w:customStyle="1" w:styleId="c18">
    <w:name w:val="c18"/>
    <w:basedOn w:val="a"/>
    <w:rsid w:val="005E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E05B8"/>
  </w:style>
  <w:style w:type="character" w:customStyle="1" w:styleId="c2">
    <w:name w:val="c2"/>
    <w:basedOn w:val="a0"/>
    <w:rsid w:val="005E05B8"/>
  </w:style>
  <w:style w:type="paragraph" w:customStyle="1" w:styleId="c0">
    <w:name w:val="c0"/>
    <w:basedOn w:val="a"/>
    <w:rsid w:val="005E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5E0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6602</Words>
  <Characters>37634</Characters>
  <Application>Microsoft Office Word</Application>
  <DocSecurity>0</DocSecurity>
  <Lines>313</Lines>
  <Paragraphs>88</Paragraphs>
  <ScaleCrop>false</ScaleCrop>
  <Company>SPecialiST RePack</Company>
  <LinksUpToDate>false</LinksUpToDate>
  <CharactersWithSpaces>44148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2021-02-01T17:18:00Z</dcterms:created>
  <dcterms:modified xsi:type="dcterms:W3CDTF">2021-02-01T17:23:00Z</dcterms:modified>
</cp:coreProperties>
</file>